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5A" w:rsidRDefault="00347E5A" w:rsidP="00347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47E5A" w:rsidRPr="00347E5A" w:rsidRDefault="00347E5A">
      <w:pPr>
        <w:rPr>
          <w:rFonts w:ascii="Times New Roman" w:hAnsi="Times New Roman"/>
          <w:spacing w:val="-2"/>
          <w:sz w:val="24"/>
          <w:szCs w:val="24"/>
          <w:lang w:val="tt-RU"/>
        </w:rPr>
      </w:pP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  <w:lang w:val="tt-RU"/>
        </w:rPr>
        <w:t>сәнмесез укучылар.</w:t>
      </w:r>
    </w:p>
    <w:p w:rsidR="007833E1" w:rsidRDefault="00347E5A">
      <w:pPr>
        <w:rPr>
          <w:rFonts w:ascii="Times New Roman" w:hAnsi="Times New Roman"/>
          <w:spacing w:val="-2"/>
          <w:sz w:val="28"/>
          <w:szCs w:val="28"/>
          <w:lang w:val="tt-RU"/>
        </w:rPr>
      </w:pPr>
      <w:r w:rsidRPr="00347E5A">
        <w:rPr>
          <w:rFonts w:ascii="Times New Roman" w:hAnsi="Times New Roman"/>
          <w:spacing w:val="-2"/>
          <w:sz w:val="28"/>
          <w:szCs w:val="28"/>
          <w:lang w:val="tt-RU"/>
        </w:rPr>
        <w:t xml:space="preserve">Бүгенге тема : Борынгы Римда коллык. ( </w:t>
      </w:r>
      <w:r w:rsidRPr="00347E5A">
        <w:rPr>
          <w:rFonts w:ascii="Times New Roman" w:hAnsi="Times New Roman"/>
          <w:spacing w:val="-2"/>
          <w:sz w:val="28"/>
          <w:szCs w:val="28"/>
        </w:rPr>
        <w:t>Рабство в Древнем Риме</w:t>
      </w:r>
      <w:r w:rsidRPr="00347E5A">
        <w:rPr>
          <w:rFonts w:ascii="Times New Roman" w:hAnsi="Times New Roman"/>
          <w:spacing w:val="-2"/>
          <w:sz w:val="28"/>
          <w:szCs w:val="28"/>
          <w:lang w:val="tt-RU"/>
        </w:rPr>
        <w:t>). Бу безнең П.49 га туры килә. Укып чыгасыз дәрестә рабочий тетрадь ачабыз 51 бит, № 69 эшлибез. Миңа аерым җибәрәсез.</w:t>
      </w:r>
    </w:p>
    <w:p w:rsidR="00347E5A" w:rsidRPr="00347E5A" w:rsidRDefault="00347E5A">
      <w:pPr>
        <w:rPr>
          <w:rFonts w:ascii="Times New Roman" w:hAnsi="Times New Roman"/>
          <w:spacing w:val="-2"/>
          <w:sz w:val="28"/>
          <w:szCs w:val="28"/>
          <w:lang w:val="tt-RU"/>
        </w:rPr>
      </w:pPr>
    </w:p>
    <w:p w:rsidR="005D7574" w:rsidRDefault="005D757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omp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74" w:rsidRDefault="005D7574"/>
    <w:p w:rsidR="005D7574" w:rsidRDefault="005D7574"/>
    <w:p w:rsidR="00347E5A" w:rsidRDefault="00347E5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47E5A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Мина 1 вариант ВПР эшләп җибәрәсез.</w:t>
      </w:r>
    </w:p>
    <w:p w:rsidR="00347E5A" w:rsidRPr="00347E5A" w:rsidRDefault="00347E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Миңа әле Ләйлә, Риман, Камилә генә эшләп җибәрде. Калганнарга 2ле куяргамы.</w:t>
      </w:r>
    </w:p>
    <w:p w:rsidR="005D7574" w:rsidRDefault="005D7574">
      <w:r>
        <w:rPr>
          <w:noProof/>
        </w:rPr>
        <w:lastRenderedPageBreak/>
        <w:drawing>
          <wp:inline distT="0" distB="0" distL="0" distR="0">
            <wp:extent cx="5172075" cy="2228850"/>
            <wp:effectExtent l="19050" t="0" r="9525" b="0"/>
            <wp:docPr id="2" name="Рисунок 2" descr="C:\Users\Comp\Desktop\s1064551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s1064551_0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5A" w:rsidRDefault="00347E5A"/>
    <w:p w:rsidR="00347E5A" w:rsidRDefault="00347E5A" w:rsidP="00347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47E5A" w:rsidRDefault="00347E5A"/>
    <w:sectPr w:rsidR="00347E5A" w:rsidSect="00C4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C161C"/>
    <w:rsid w:val="00347E5A"/>
    <w:rsid w:val="003F363B"/>
    <w:rsid w:val="005D7574"/>
    <w:rsid w:val="007833E1"/>
    <w:rsid w:val="00C4241A"/>
    <w:rsid w:val="00E744D9"/>
    <w:rsid w:val="00F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2020-04-13T09:39:00Z</dcterms:created>
  <dcterms:modified xsi:type="dcterms:W3CDTF">2020-04-13T18:11:00Z</dcterms:modified>
</cp:coreProperties>
</file>